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ADB6" w14:textId="63CF9A51" w:rsidR="008A7FD0" w:rsidRPr="008A7FD0" w:rsidRDefault="008A7FD0" w:rsidP="008A7FD0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lang w:eastAsia="fi-FI"/>
        </w:rPr>
      </w:pPr>
      <w:r w:rsidRPr="008A7FD0">
        <w:rPr>
          <w:rFonts w:eastAsia="Times New Roman" w:cs="Arial"/>
          <w:b/>
          <w:bCs/>
          <w:sz w:val="32"/>
          <w:szCs w:val="32"/>
          <w:lang w:eastAsia="fi-FI"/>
        </w:rPr>
        <w:t>Eläkkeensaajien Keskusliiton 60-vuotisjuhlaa vietetään Joensuussa 15.-16.6.2022. Tervetuloa mukaan!</w:t>
      </w:r>
    </w:p>
    <w:p w14:paraId="33F7EA42" w14:textId="0A0DECE4" w:rsidR="00DE2EA4" w:rsidRPr="00DE2EA4" w:rsidRDefault="00DE2EA4" w:rsidP="00B861F1">
      <w:pPr>
        <w:spacing w:after="100" w:afterAutospacing="1" w:line="240" w:lineRule="auto"/>
        <w:outlineLvl w:val="2"/>
        <w:rPr>
          <w:rFonts w:eastAsia="Times New Roman" w:cs="Arial"/>
          <w:b/>
          <w:bCs/>
          <w:sz w:val="27"/>
          <w:szCs w:val="27"/>
          <w:lang w:eastAsia="fi-FI"/>
        </w:rPr>
      </w:pPr>
      <w:r w:rsidRPr="00DE2EA4">
        <w:rPr>
          <w:rFonts w:eastAsia="Times New Roman" w:cs="Arial"/>
          <w:b/>
          <w:bCs/>
          <w:sz w:val="27"/>
          <w:szCs w:val="27"/>
          <w:lang w:eastAsia="fi-FI"/>
        </w:rPr>
        <w:t xml:space="preserve">Keskiviikko 15.6. </w:t>
      </w:r>
      <w:proofErr w:type="gramStart"/>
      <w:r w:rsidRPr="00DE2EA4">
        <w:rPr>
          <w:rFonts w:eastAsia="Times New Roman" w:cs="Arial"/>
          <w:b/>
          <w:bCs/>
          <w:sz w:val="27"/>
          <w:szCs w:val="27"/>
          <w:lang w:eastAsia="fi-FI"/>
        </w:rPr>
        <w:t>klo 12 - 16</w:t>
      </w:r>
      <w:proofErr w:type="gramEnd"/>
      <w:r w:rsidRPr="00DE2EA4">
        <w:rPr>
          <w:rFonts w:eastAsia="Times New Roman" w:cs="Arial"/>
          <w:b/>
          <w:bCs/>
          <w:sz w:val="27"/>
          <w:szCs w:val="27"/>
          <w:lang w:eastAsia="fi-FI"/>
        </w:rPr>
        <w:t xml:space="preserve"> Joensuu Areena</w:t>
      </w:r>
    </w:p>
    <w:p w14:paraId="48E2C74F" w14:textId="77777777" w:rsidR="00DE2EA4" w:rsidRPr="00DE2EA4" w:rsidRDefault="00DE2EA4" w:rsidP="00B861F1">
      <w:pPr>
        <w:spacing w:after="0" w:line="36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szCs w:val="24"/>
          <w:lang w:eastAsia="fi-FI"/>
        </w:rPr>
        <w:t>Klo 11.30 Joensuu Areenan ovet avautuvat juhlaväelle.</w:t>
      </w:r>
    </w:p>
    <w:p w14:paraId="3F04F9AA" w14:textId="477FFB22" w:rsidR="00DE2EA4" w:rsidRDefault="00DE2EA4" w:rsidP="00B861F1">
      <w:pPr>
        <w:spacing w:after="0" w:line="240" w:lineRule="auto"/>
        <w:rPr>
          <w:rFonts w:eastAsia="Times New Roman" w:cs="Arial"/>
          <w:szCs w:val="24"/>
          <w:lang w:eastAsia="fi-FI"/>
        </w:rPr>
      </w:pPr>
      <w:proofErr w:type="gramStart"/>
      <w:r w:rsidRPr="00DE2EA4">
        <w:rPr>
          <w:rFonts w:eastAsia="Times New Roman" w:cs="Arial"/>
          <w:szCs w:val="24"/>
          <w:lang w:eastAsia="fi-FI"/>
        </w:rPr>
        <w:t>Klo 12 -16</w:t>
      </w:r>
      <w:proofErr w:type="gramEnd"/>
      <w:r w:rsidRPr="00DE2EA4">
        <w:rPr>
          <w:rFonts w:eastAsia="Times New Roman" w:cs="Arial"/>
          <w:szCs w:val="24"/>
          <w:lang w:eastAsia="fi-FI"/>
        </w:rPr>
        <w:t xml:space="preserve"> Esittely- ja toimintapisteet avoinna. Tavataan tuttuja, vaihdetaan kuulumisia, tutustutaan liiton yhteistyökumppaneihin ja osallistutaan ohjelmatarjontaan</w:t>
      </w:r>
    </w:p>
    <w:p w14:paraId="13D22B75" w14:textId="77777777" w:rsidR="00B861F1" w:rsidRPr="00DE2EA4" w:rsidRDefault="00B861F1" w:rsidP="00B861F1">
      <w:pPr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3CEAD20A" w14:textId="480445C3" w:rsidR="00DE2EA4" w:rsidRDefault="00DE2EA4" w:rsidP="00B861F1">
      <w:pPr>
        <w:spacing w:after="0" w:line="240" w:lineRule="auto"/>
        <w:rPr>
          <w:rFonts w:eastAsia="Times New Roman" w:cs="Arial"/>
          <w:szCs w:val="24"/>
          <w:lang w:eastAsia="fi-FI"/>
        </w:rPr>
      </w:pPr>
      <w:proofErr w:type="gramStart"/>
      <w:r w:rsidRPr="00DE2EA4">
        <w:rPr>
          <w:rFonts w:eastAsia="Times New Roman" w:cs="Arial"/>
          <w:szCs w:val="24"/>
          <w:lang w:eastAsia="fi-FI"/>
        </w:rPr>
        <w:t>Klo 12 - 15</w:t>
      </w:r>
      <w:proofErr w:type="gramEnd"/>
      <w:r w:rsidRPr="00DE2EA4">
        <w:rPr>
          <w:rFonts w:eastAsia="Times New Roman" w:cs="Arial"/>
          <w:szCs w:val="24"/>
          <w:lang w:eastAsia="fi-FI"/>
        </w:rPr>
        <w:t xml:space="preserve"> Kulttuurikatselmus kokoaa yhteen esittävän taiteen harrastajia eri puolilta maata</w:t>
      </w:r>
    </w:p>
    <w:p w14:paraId="66F53476" w14:textId="77777777" w:rsidR="00B861F1" w:rsidRPr="00DE2EA4" w:rsidRDefault="00B861F1" w:rsidP="00B861F1">
      <w:pPr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178896F6" w14:textId="77777777" w:rsidR="00DE2EA4" w:rsidRPr="00DE2EA4" w:rsidRDefault="00DE2EA4" w:rsidP="00B861F1">
      <w:pPr>
        <w:spacing w:after="0" w:line="360" w:lineRule="auto"/>
        <w:rPr>
          <w:rFonts w:eastAsia="Times New Roman" w:cs="Arial"/>
          <w:szCs w:val="24"/>
          <w:lang w:eastAsia="fi-FI"/>
        </w:rPr>
      </w:pPr>
      <w:proofErr w:type="gramStart"/>
      <w:r w:rsidRPr="00DE2EA4">
        <w:rPr>
          <w:rFonts w:eastAsia="Times New Roman" w:cs="Arial"/>
          <w:szCs w:val="24"/>
          <w:lang w:eastAsia="fi-FI"/>
        </w:rPr>
        <w:t>Klo 13 - 15</w:t>
      </w:r>
      <w:proofErr w:type="gramEnd"/>
      <w:r w:rsidRPr="00DE2EA4">
        <w:rPr>
          <w:rFonts w:eastAsia="Times New Roman" w:cs="Arial"/>
          <w:szCs w:val="24"/>
          <w:lang w:eastAsia="fi-FI"/>
        </w:rPr>
        <w:t xml:space="preserve"> Pohjois-Karjalan piirin 50-vuotisjuhlavastaanotto kahviossa</w:t>
      </w:r>
    </w:p>
    <w:p w14:paraId="6E142039" w14:textId="77777777" w:rsidR="00DE2EA4" w:rsidRPr="00DE2EA4" w:rsidRDefault="00DE2EA4" w:rsidP="00B861F1">
      <w:pPr>
        <w:spacing w:after="0" w:line="36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szCs w:val="24"/>
          <w:lang w:eastAsia="fi-FI"/>
        </w:rPr>
        <w:t>Klo 16 Ohjelma Areenalla päättyy</w:t>
      </w:r>
    </w:p>
    <w:p w14:paraId="15252824" w14:textId="77777777" w:rsidR="00DE2EA4" w:rsidRPr="00DE2EA4" w:rsidRDefault="00DE2EA4" w:rsidP="008A7FD0">
      <w:pPr>
        <w:spacing w:before="100" w:beforeAutospacing="1" w:after="0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b/>
          <w:bCs/>
          <w:szCs w:val="24"/>
          <w:lang w:eastAsia="fi-FI"/>
        </w:rPr>
        <w:t>Juhlaillalliset ja illanviettoa hotelleissa</w:t>
      </w:r>
    </w:p>
    <w:p w14:paraId="4D81A340" w14:textId="77777777" w:rsidR="00DE2EA4" w:rsidRPr="00DE2EA4" w:rsidRDefault="00DE2EA4" w:rsidP="008A7FD0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7"/>
          <w:szCs w:val="27"/>
          <w:lang w:eastAsia="fi-FI"/>
        </w:rPr>
      </w:pPr>
      <w:r w:rsidRPr="00DE2EA4">
        <w:rPr>
          <w:rFonts w:eastAsia="Times New Roman" w:cs="Arial"/>
          <w:b/>
          <w:bCs/>
          <w:sz w:val="27"/>
          <w:szCs w:val="27"/>
          <w:lang w:eastAsia="fi-FI"/>
        </w:rPr>
        <w:t>Torstai 16.6. tavataan klo 10 Kauppatorilla</w:t>
      </w:r>
    </w:p>
    <w:p w14:paraId="0160B49B" w14:textId="77777777" w:rsidR="00DE2EA4" w:rsidRPr="00DE2EA4" w:rsidRDefault="00DE2EA4" w:rsidP="008A7FD0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szCs w:val="24"/>
          <w:lang w:eastAsia="fi-FI"/>
        </w:rPr>
        <w:t xml:space="preserve">Toritapahtumassa lava on vapaa! Tule esittämään omat onnittelusi 60-vuotiaalle liitolle. Kerro mieleen painunut muisto EKL-matkan varrelta, laula lurauta onnittelulaulu, </w:t>
      </w:r>
      <w:proofErr w:type="spellStart"/>
      <w:r w:rsidRPr="00DE2EA4">
        <w:rPr>
          <w:rFonts w:eastAsia="Times New Roman" w:cs="Arial"/>
          <w:szCs w:val="24"/>
          <w:lang w:eastAsia="fi-FI"/>
        </w:rPr>
        <w:t>loihe</w:t>
      </w:r>
      <w:proofErr w:type="spellEnd"/>
      <w:r w:rsidRPr="00DE2EA4">
        <w:rPr>
          <w:rFonts w:eastAsia="Times New Roman" w:cs="Arial"/>
          <w:szCs w:val="24"/>
          <w:lang w:eastAsia="fi-FI"/>
        </w:rPr>
        <w:t xml:space="preserve"> lausumahan runo tai pistä vaikka tanssiksi. Yksin, kaksin tai isommalla porukalla. Tälle estradille ovat tervetulleita myös ne vähemmän hiotut ja harjoittelemattomammat ohjelmanumerot. Sielunravinnon lisäksi ruumiin ravintoa joukkomuonituksen hengessä.</w:t>
      </w:r>
    </w:p>
    <w:p w14:paraId="75FD566D" w14:textId="77777777" w:rsidR="00DE2EA4" w:rsidRPr="00DE2EA4" w:rsidRDefault="00DE2EA4" w:rsidP="00B861F1">
      <w:pPr>
        <w:spacing w:after="0" w:line="36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b/>
          <w:bCs/>
          <w:szCs w:val="24"/>
          <w:lang w:eastAsia="fi-FI"/>
        </w:rPr>
        <w:t>klo 12:30 Iloinen juhlakulkue lähtee Kauppatorilta kohti Joensuu Areenaa</w:t>
      </w:r>
    </w:p>
    <w:p w14:paraId="12E995AD" w14:textId="4D72EA06" w:rsidR="00DE2EA4" w:rsidRDefault="00DE2EA4" w:rsidP="00B861F1">
      <w:pPr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proofErr w:type="gramStart"/>
      <w:r w:rsidRPr="00DE2EA4">
        <w:rPr>
          <w:rFonts w:eastAsia="Times New Roman" w:cs="Arial"/>
          <w:b/>
          <w:bCs/>
          <w:szCs w:val="24"/>
          <w:lang w:eastAsia="fi-FI"/>
        </w:rPr>
        <w:t>klo 14 - 16</w:t>
      </w:r>
      <w:proofErr w:type="gramEnd"/>
      <w:r w:rsidRPr="00DE2EA4">
        <w:rPr>
          <w:rFonts w:eastAsia="Times New Roman" w:cs="Arial"/>
          <w:b/>
          <w:bCs/>
          <w:szCs w:val="24"/>
          <w:lang w:eastAsia="fi-FI"/>
        </w:rPr>
        <w:t xml:space="preserve"> juhlatilaisuus Joensuu Areenalla </w:t>
      </w:r>
    </w:p>
    <w:p w14:paraId="4C88CE88" w14:textId="77777777" w:rsidR="00B861F1" w:rsidRPr="00DE2EA4" w:rsidRDefault="00B861F1" w:rsidP="00B861F1">
      <w:pPr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256B2775" w14:textId="1C374D0B" w:rsidR="00DE2EA4" w:rsidRPr="008A7FD0" w:rsidRDefault="00DE2EA4" w:rsidP="00B861F1">
      <w:pPr>
        <w:spacing w:after="100" w:afterAutospacing="1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szCs w:val="24"/>
          <w:lang w:eastAsia="fi-FI"/>
        </w:rPr>
        <w:t>Ohjelmassa juhlapuhetta, tervehdyksiä, esityksiä. Ykspihlajan Kino-orkesteri viihdyttää ja tanssittaa.</w:t>
      </w:r>
    </w:p>
    <w:p w14:paraId="1F3347B0" w14:textId="77777777" w:rsidR="00DE2EA4" w:rsidRPr="00DE2EA4" w:rsidRDefault="00DE2EA4" w:rsidP="00DE2EA4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  <w:lang w:eastAsia="fi-FI"/>
        </w:rPr>
      </w:pPr>
      <w:r w:rsidRPr="00DE2EA4">
        <w:rPr>
          <w:rFonts w:eastAsia="Times New Roman" w:cs="Arial"/>
          <w:b/>
          <w:bCs/>
          <w:sz w:val="36"/>
          <w:szCs w:val="36"/>
          <w:lang w:eastAsia="fi-FI"/>
        </w:rPr>
        <w:t>Osallistumismaksut</w:t>
      </w:r>
    </w:p>
    <w:p w14:paraId="0D51E71C" w14:textId="77777777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b/>
          <w:bCs/>
          <w:szCs w:val="24"/>
          <w:lang w:eastAsia="fi-FI"/>
        </w:rPr>
        <w:t>Aikaisen varaajan etu. Varaukset, jotka tehdään ennen 18.3.2022:</w:t>
      </w:r>
    </w:p>
    <w:tbl>
      <w:tblPr>
        <w:tblW w:w="9773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7813"/>
      </w:tblGrid>
      <w:tr w:rsidR="00DE2EA4" w:rsidRPr="00DE2EA4" w14:paraId="35DF0649" w14:textId="77777777" w:rsidTr="00DE2EA4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CB2E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Kahden päivän</w:t>
            </w:r>
          </w:p>
          <w:p w14:paraId="374E6B6B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paketti</w:t>
            </w:r>
          </w:p>
          <w:p w14:paraId="567BBB31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72 euroa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200A" w14:textId="77777777" w:rsidR="00DE2EA4" w:rsidRPr="00DE2EA4" w:rsidRDefault="00DE2EA4" w:rsidP="00B861F1">
            <w:pPr>
              <w:spacing w:after="0" w:line="240" w:lineRule="auto"/>
              <w:ind w:right="-2028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 xml:space="preserve">Areenan ohjelma 15. ja 16.6., </w:t>
            </w:r>
            <w:proofErr w:type="spellStart"/>
            <w:r w:rsidRPr="00DE2EA4">
              <w:rPr>
                <w:rFonts w:eastAsia="Times New Roman" w:cs="Arial"/>
                <w:szCs w:val="24"/>
                <w:lang w:eastAsia="fi-FI"/>
              </w:rPr>
              <w:t>juhlaillalinen</w:t>
            </w:r>
            <w:proofErr w:type="spellEnd"/>
            <w:r w:rsidRPr="00DE2EA4">
              <w:rPr>
                <w:rFonts w:eastAsia="Times New Roman" w:cs="Arial"/>
                <w:szCs w:val="24"/>
                <w:lang w:eastAsia="fi-FI"/>
              </w:rPr>
              <w:t xml:space="preserve"> 15.6., keittomuonitus torilla 16.6.</w:t>
            </w:r>
          </w:p>
        </w:tc>
      </w:tr>
      <w:tr w:rsidR="00DE2EA4" w:rsidRPr="00DE2EA4" w14:paraId="02CD8596" w14:textId="77777777" w:rsidTr="00DE2EA4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F284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Juhlapaketti</w:t>
            </w:r>
          </w:p>
          <w:p w14:paraId="67647D2E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70 euroa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35A4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Juhlaillallinen 15.6., keittomuonitus torilla ja Areenan juhlaohjelma 16.6.</w:t>
            </w:r>
          </w:p>
        </w:tc>
      </w:tr>
      <w:tr w:rsidR="00DE2EA4" w:rsidRPr="00DE2EA4" w14:paraId="1D54B940" w14:textId="77777777" w:rsidTr="00DE2EA4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7707" w14:textId="77777777" w:rsidR="00DE2EA4" w:rsidRPr="00DE2EA4" w:rsidRDefault="00DE2EA4" w:rsidP="00DE2EA4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Juhlaillallinen</w:t>
            </w:r>
          </w:p>
          <w:p w14:paraId="58050F7A" w14:textId="77777777" w:rsidR="00DE2EA4" w:rsidRPr="00DE2EA4" w:rsidRDefault="00DE2EA4" w:rsidP="00DE2EA4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50 euroa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942F" w14:textId="77777777" w:rsidR="00DE2EA4" w:rsidRPr="00DE2EA4" w:rsidRDefault="00DE2EA4" w:rsidP="00DE2EA4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 xml:space="preserve">Pöytiin tarjottava, </w:t>
            </w:r>
            <w:proofErr w:type="gramStart"/>
            <w:r w:rsidRPr="00DE2EA4">
              <w:rPr>
                <w:rFonts w:eastAsia="Times New Roman" w:cs="Arial"/>
                <w:szCs w:val="24"/>
                <w:lang w:eastAsia="fi-FI"/>
              </w:rPr>
              <w:t>Pohjois-Karjala -teemaa</w:t>
            </w:r>
            <w:proofErr w:type="gramEnd"/>
            <w:r w:rsidRPr="00DE2EA4">
              <w:rPr>
                <w:rFonts w:eastAsia="Times New Roman" w:cs="Arial"/>
                <w:szCs w:val="24"/>
                <w:lang w:eastAsia="fi-FI"/>
              </w:rPr>
              <w:t xml:space="preserve"> noudattava, kolmen lajin juhlaillallinen on sama kaikissa hotelleissa. Se sisältää:</w:t>
            </w:r>
            <w:r w:rsidRPr="00DE2EA4">
              <w:rPr>
                <w:rFonts w:eastAsia="Times New Roman" w:cs="Arial"/>
                <w:szCs w:val="24"/>
                <w:lang w:eastAsia="fi-FI"/>
              </w:rPr>
              <w:br/>
              <w:t xml:space="preserve">1. Metsäsienikeittoa ja </w:t>
            </w:r>
            <w:proofErr w:type="spellStart"/>
            <w:r w:rsidRPr="00DE2EA4">
              <w:rPr>
                <w:rFonts w:eastAsia="Times New Roman" w:cs="Arial"/>
                <w:szCs w:val="24"/>
                <w:lang w:eastAsia="fi-FI"/>
              </w:rPr>
              <w:t>yrttiöljyä</w:t>
            </w:r>
            <w:proofErr w:type="spellEnd"/>
            <w:r w:rsidRPr="00DE2EA4">
              <w:rPr>
                <w:rFonts w:eastAsia="Times New Roman" w:cs="Arial"/>
                <w:szCs w:val="24"/>
                <w:lang w:eastAsia="fi-FI"/>
              </w:rPr>
              <w:br/>
              <w:t>2. Karjalanpaistia, perunasosetta ja puolukkahilloa</w:t>
            </w:r>
            <w:r w:rsidRPr="00DE2EA4">
              <w:rPr>
                <w:rFonts w:eastAsia="Times New Roman" w:cs="Arial"/>
                <w:szCs w:val="24"/>
                <w:lang w:eastAsia="fi-FI"/>
              </w:rPr>
              <w:br/>
              <w:t>3. Mustikkakukkoa ja vaniljakastiketta</w:t>
            </w:r>
          </w:p>
        </w:tc>
      </w:tr>
      <w:tr w:rsidR="00DE2EA4" w:rsidRPr="00DE2EA4" w14:paraId="499FC22D" w14:textId="77777777" w:rsidTr="00DE2EA4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8E7C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Keskiviikkopaketti</w:t>
            </w:r>
          </w:p>
          <w:p w14:paraId="5E8E1AC3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10 euroa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A461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Areenan ohjelma 15.6.</w:t>
            </w:r>
          </w:p>
        </w:tc>
      </w:tr>
      <w:tr w:rsidR="00DE2EA4" w:rsidRPr="00DE2EA4" w14:paraId="1D441F84" w14:textId="77777777" w:rsidTr="00DE2EA4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273F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Torstaipaketti</w:t>
            </w:r>
          </w:p>
          <w:p w14:paraId="5B9348C4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20 euroa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7FD7" w14:textId="77777777" w:rsidR="00DE2EA4" w:rsidRPr="00DE2EA4" w:rsidRDefault="00DE2EA4" w:rsidP="00B861F1">
            <w:pPr>
              <w:spacing w:after="0" w:line="240" w:lineRule="auto"/>
              <w:rPr>
                <w:rFonts w:eastAsia="Times New Roman" w:cs="Arial"/>
                <w:szCs w:val="24"/>
                <w:lang w:eastAsia="fi-FI"/>
              </w:rPr>
            </w:pPr>
            <w:r w:rsidRPr="00DE2EA4">
              <w:rPr>
                <w:rFonts w:eastAsia="Times New Roman" w:cs="Arial"/>
                <w:szCs w:val="24"/>
                <w:lang w:eastAsia="fi-FI"/>
              </w:rPr>
              <w:t>Areenan juhlaohjelma ja keittomuonitus torilla 16.6.</w:t>
            </w:r>
          </w:p>
        </w:tc>
      </w:tr>
    </w:tbl>
    <w:p w14:paraId="6A6946D7" w14:textId="77777777" w:rsidR="00B861F1" w:rsidRPr="008A7FD0" w:rsidRDefault="00B861F1">
      <w:pPr>
        <w:rPr>
          <w:rFonts w:cs="Arial"/>
        </w:rPr>
      </w:pPr>
    </w:p>
    <w:p w14:paraId="4A67E121" w14:textId="77777777" w:rsidR="00DE2EA4" w:rsidRPr="00DE2EA4" w:rsidRDefault="00DE2EA4" w:rsidP="00DE2EA4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2"/>
          <w:szCs w:val="32"/>
          <w:lang w:eastAsia="fi-FI"/>
        </w:rPr>
      </w:pPr>
      <w:r w:rsidRPr="00DE2EA4">
        <w:rPr>
          <w:rFonts w:eastAsia="Times New Roman" w:cs="Arial"/>
          <w:b/>
          <w:bCs/>
          <w:sz w:val="32"/>
          <w:szCs w:val="32"/>
          <w:lang w:eastAsia="fi-FI"/>
        </w:rPr>
        <w:lastRenderedPageBreak/>
        <w:t>Majoitusvaihtoehdot</w:t>
      </w:r>
    </w:p>
    <w:p w14:paraId="0E348B74" w14:textId="3AE9CAFC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hyperlink r:id="rId4" w:history="1"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 xml:space="preserve">Original Sokos Hotel </w:t>
        </w:r>
        <w:proofErr w:type="spellStart"/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>Kimmel</w:t>
        </w:r>
        <w:proofErr w:type="spellEnd"/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>, Joensuu</w:t>
        </w:r>
      </w:hyperlink>
      <w:r w:rsidRPr="00DE2EA4">
        <w:rPr>
          <w:rFonts w:eastAsia="Times New Roman" w:cs="Arial"/>
          <w:szCs w:val="24"/>
          <w:lang w:eastAsia="fi-FI"/>
        </w:rPr>
        <w:br/>
        <w:t xml:space="preserve">Jättiuudistuksen kokenut keskustahotelli ja tapahtumatalo Pielisjoen kupeessa.237 huonetta viihtyisistä ja valoisista </w:t>
      </w:r>
      <w:proofErr w:type="spellStart"/>
      <w:r w:rsidRPr="00DE2EA4">
        <w:rPr>
          <w:rFonts w:eastAsia="Times New Roman" w:cs="Arial"/>
          <w:szCs w:val="24"/>
          <w:lang w:eastAsia="fi-FI"/>
        </w:rPr>
        <w:t>standard</w:t>
      </w:r>
      <w:proofErr w:type="spellEnd"/>
      <w:r w:rsidRPr="00DE2EA4">
        <w:rPr>
          <w:rFonts w:eastAsia="Times New Roman" w:cs="Arial"/>
          <w:szCs w:val="24"/>
          <w:lang w:eastAsia="fi-FI"/>
        </w:rPr>
        <w:t>-huoneista tilaviin parvekkeellisiin</w:t>
      </w:r>
      <w:r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 xml:space="preserve">kattosviitteihin. </w:t>
      </w:r>
      <w:proofErr w:type="spellStart"/>
      <w:r w:rsidRPr="00DE2EA4">
        <w:rPr>
          <w:rFonts w:eastAsia="Times New Roman" w:cs="Arial"/>
          <w:szCs w:val="24"/>
          <w:lang w:eastAsia="fi-FI"/>
        </w:rPr>
        <w:t>Spa</w:t>
      </w:r>
      <w:proofErr w:type="spellEnd"/>
      <w:r w:rsidRPr="00DE2EA4">
        <w:rPr>
          <w:rFonts w:eastAsia="Times New Roman" w:cs="Arial"/>
          <w:szCs w:val="24"/>
          <w:lang w:eastAsia="fi-FI"/>
        </w:rPr>
        <w:t>-tyyppinen saunaosasto ja uusi ravintola Bistro Heili.</w:t>
      </w:r>
      <w:r w:rsidRPr="00DE2EA4">
        <w:rPr>
          <w:rFonts w:eastAsia="Times New Roman" w:cs="Arial"/>
          <w:szCs w:val="24"/>
          <w:lang w:eastAsia="fi-FI"/>
        </w:rPr>
        <w:br/>
        <w:t>Aamiaistilan ikkunat avautuvat joelle. Keskustan palvelut sillan ylityksen päässä.</w:t>
      </w:r>
      <w:r w:rsidRPr="00DE2EA4">
        <w:rPr>
          <w:rFonts w:eastAsia="Times New Roman" w:cs="Arial"/>
          <w:szCs w:val="24"/>
          <w:lang w:eastAsia="fi-FI"/>
        </w:rPr>
        <w:br/>
        <w:t>Hinnat: 124 euroa/1 h huone/vrk, 134 euroa/ 2 h huone/vrk.</w:t>
      </w:r>
      <w:r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>Lisävuodemahdollisuus</w:t>
      </w:r>
    </w:p>
    <w:p w14:paraId="10D69A2A" w14:textId="4C0BE42A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hyperlink r:id="rId5" w:history="1"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>Original Sokos Hotel Vaakuna, Joensuu</w:t>
        </w:r>
      </w:hyperlink>
      <w:r w:rsidRPr="00DE2EA4">
        <w:rPr>
          <w:rFonts w:eastAsia="Times New Roman" w:cs="Arial"/>
          <w:szCs w:val="24"/>
          <w:lang w:eastAsia="fi-FI"/>
        </w:rPr>
        <w:br/>
        <w:t>Täyden palvelun hotelli kaupungin sydämessä. 144 viihtyisää huonetta</w:t>
      </w:r>
      <w:r w:rsidRPr="008A7FD0">
        <w:rPr>
          <w:rFonts w:eastAsia="Times New Roman" w:cs="Arial"/>
          <w:szCs w:val="24"/>
          <w:lang w:eastAsia="fi-FI"/>
        </w:rPr>
        <w:t xml:space="preserve"> </w:t>
      </w:r>
      <w:proofErr w:type="spellStart"/>
      <w:r w:rsidRPr="00DE2EA4">
        <w:rPr>
          <w:rFonts w:eastAsia="Times New Roman" w:cs="Arial"/>
          <w:szCs w:val="24"/>
          <w:lang w:eastAsia="fi-FI"/>
        </w:rPr>
        <w:t>standard</w:t>
      </w:r>
      <w:proofErr w:type="spellEnd"/>
      <w:r w:rsidRPr="00DE2EA4">
        <w:rPr>
          <w:rFonts w:eastAsia="Times New Roman" w:cs="Arial"/>
          <w:szCs w:val="24"/>
          <w:lang w:eastAsia="fi-FI"/>
        </w:rPr>
        <w:t xml:space="preserve">-huoneista saunalliseen </w:t>
      </w:r>
      <w:proofErr w:type="spellStart"/>
      <w:r w:rsidRPr="00DE2EA4">
        <w:rPr>
          <w:rFonts w:eastAsia="Times New Roman" w:cs="Arial"/>
          <w:szCs w:val="24"/>
          <w:lang w:eastAsia="fi-FI"/>
        </w:rPr>
        <w:t>superior</w:t>
      </w:r>
      <w:proofErr w:type="spellEnd"/>
      <w:r w:rsidRPr="00DE2EA4">
        <w:rPr>
          <w:rFonts w:eastAsia="Times New Roman" w:cs="Arial"/>
          <w:szCs w:val="24"/>
          <w:lang w:eastAsia="fi-FI"/>
        </w:rPr>
        <w:t>-huoneeseen. Samassa korttelissa o</w:t>
      </w:r>
      <w:r w:rsidRPr="008A7FD0">
        <w:rPr>
          <w:rFonts w:eastAsia="Times New Roman" w:cs="Arial"/>
          <w:szCs w:val="24"/>
          <w:lang w:eastAsia="fi-FI"/>
        </w:rPr>
        <w:t xml:space="preserve">n </w:t>
      </w:r>
      <w:r w:rsidRPr="00DE2EA4">
        <w:rPr>
          <w:rFonts w:eastAsia="Times New Roman" w:cs="Arial"/>
          <w:szCs w:val="24"/>
          <w:lang w:eastAsia="fi-FI"/>
        </w:rPr>
        <w:t xml:space="preserve">ruokaravintoloita, viihtyisä kahvila ja illan jatkopaikka </w:t>
      </w:r>
      <w:proofErr w:type="spellStart"/>
      <w:r w:rsidRPr="00DE2EA4">
        <w:rPr>
          <w:rFonts w:eastAsia="Times New Roman" w:cs="Arial"/>
          <w:szCs w:val="24"/>
          <w:lang w:eastAsia="fi-FI"/>
        </w:rPr>
        <w:t>Bepop</w:t>
      </w:r>
      <w:proofErr w:type="spellEnd"/>
      <w:r w:rsidRPr="00DE2EA4">
        <w:rPr>
          <w:rFonts w:eastAsia="Times New Roman" w:cs="Arial"/>
          <w:szCs w:val="24"/>
          <w:lang w:eastAsia="fi-FI"/>
        </w:rPr>
        <w:t>. Lämminsävyinen</w:t>
      </w:r>
      <w:r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>aamiaistila uudistettu 2021. Saunaosastolla rentouttavat höyrysaunat &amp; poreamme.</w:t>
      </w:r>
      <w:r w:rsidRPr="00DE2EA4">
        <w:rPr>
          <w:rFonts w:eastAsia="Times New Roman" w:cs="Arial"/>
          <w:szCs w:val="24"/>
          <w:lang w:eastAsia="fi-FI"/>
        </w:rPr>
        <w:br/>
        <w:t>Hinnat: 118 euroa/1 h huone/vrk, 128 euroa/2 h huone/vrk.</w:t>
      </w:r>
      <w:r w:rsidRPr="00DE2EA4">
        <w:rPr>
          <w:rFonts w:eastAsia="Times New Roman" w:cs="Arial"/>
          <w:szCs w:val="24"/>
          <w:lang w:eastAsia="fi-FI"/>
        </w:rPr>
        <w:br/>
        <w:t>Lisävuodemahdollisuus.</w:t>
      </w:r>
    </w:p>
    <w:p w14:paraId="13E4F981" w14:textId="5D3FBF7C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hyperlink r:id="rId6" w:history="1">
        <w:proofErr w:type="spellStart"/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>Break</w:t>
        </w:r>
        <w:proofErr w:type="spellEnd"/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 xml:space="preserve"> Sokos Hotel Koli, Lieksa</w:t>
        </w:r>
      </w:hyperlink>
      <w:r w:rsidRPr="00DE2EA4">
        <w:rPr>
          <w:rFonts w:eastAsia="Times New Roman" w:cs="Arial"/>
          <w:szCs w:val="24"/>
          <w:lang w:eastAsia="fi-FI"/>
        </w:rPr>
        <w:br/>
        <w:t>Keskellä kuvankaunista kansallispuistoa, parhaimpien näköalapaikkojen</w:t>
      </w:r>
      <w:r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>tuntumassa. Kaikki hotellin 82 viihtyisää ja valoisaa huonetta uudistettiin 2018.</w:t>
      </w:r>
      <w:r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>Maisemaravintolasta ja aamiaistilasta avautuu näkymä laakealle Pieliselle.</w:t>
      </w:r>
      <w:r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 xml:space="preserve">Saman katon alla on uniikki hemmottelu- ja maisemakylpylä. Kylpylän </w:t>
      </w:r>
      <w:proofErr w:type="spellStart"/>
      <w:r w:rsidRPr="00DE2EA4">
        <w:rPr>
          <w:rFonts w:eastAsia="Times New Roman" w:cs="Arial"/>
          <w:szCs w:val="24"/>
          <w:lang w:eastAsia="fi-FI"/>
        </w:rPr>
        <w:t>vieressäpalvelee</w:t>
      </w:r>
      <w:proofErr w:type="spellEnd"/>
      <w:r w:rsidRPr="00DE2EA4">
        <w:rPr>
          <w:rFonts w:eastAsia="Times New Roman" w:cs="Arial"/>
          <w:szCs w:val="24"/>
          <w:lang w:eastAsia="fi-FI"/>
        </w:rPr>
        <w:t xml:space="preserve"> laadukas elämyshoitola </w:t>
      </w:r>
      <w:proofErr w:type="spellStart"/>
      <w:r w:rsidRPr="00DE2EA4">
        <w:rPr>
          <w:rFonts w:eastAsia="Times New Roman" w:cs="Arial"/>
          <w:szCs w:val="24"/>
          <w:lang w:eastAsia="fi-FI"/>
        </w:rPr>
        <w:t>Edea</w:t>
      </w:r>
      <w:proofErr w:type="spellEnd"/>
      <w:r w:rsidRPr="00DE2EA4">
        <w:rPr>
          <w:rFonts w:eastAsia="Times New Roman" w:cs="Arial"/>
          <w:szCs w:val="24"/>
          <w:lang w:eastAsia="fi-FI"/>
        </w:rPr>
        <w:t>.</w:t>
      </w:r>
      <w:r w:rsidRPr="00DE2EA4">
        <w:rPr>
          <w:rFonts w:eastAsia="Times New Roman" w:cs="Arial"/>
          <w:szCs w:val="24"/>
          <w:lang w:eastAsia="fi-FI"/>
        </w:rPr>
        <w:br/>
        <w:t>Hinnat: 140 euroa/1 h huone/ vrk, 145 euroa/ 2 h huone/vrk.</w:t>
      </w:r>
      <w:r w:rsidRPr="00DE2EA4">
        <w:rPr>
          <w:rFonts w:eastAsia="Times New Roman" w:cs="Arial"/>
          <w:szCs w:val="24"/>
          <w:lang w:eastAsia="fi-FI"/>
        </w:rPr>
        <w:br/>
        <w:t>Lisävuodemahdollisuus.</w:t>
      </w:r>
    </w:p>
    <w:p w14:paraId="52447ED6" w14:textId="55B516A0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hyperlink r:id="rId7" w:history="1">
        <w:proofErr w:type="spellStart"/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>Break</w:t>
        </w:r>
        <w:proofErr w:type="spellEnd"/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 xml:space="preserve"> Sokos Hotel Bomba, Nurmes</w:t>
        </w:r>
      </w:hyperlink>
      <w:r w:rsidRPr="00DE2EA4">
        <w:rPr>
          <w:rFonts w:eastAsia="Times New Roman" w:cs="Arial"/>
          <w:szCs w:val="24"/>
          <w:lang w:eastAsia="fi-FI"/>
        </w:rPr>
        <w:br/>
        <w:t xml:space="preserve">Pielisen rannassa sijaitseva uudestisyntynyt kylpylähotelli, jossa 61 </w:t>
      </w:r>
      <w:proofErr w:type="spellStart"/>
      <w:proofErr w:type="gramStart"/>
      <w:r w:rsidRPr="00DE2EA4">
        <w:rPr>
          <w:rFonts w:eastAsia="Times New Roman" w:cs="Arial"/>
          <w:szCs w:val="24"/>
          <w:lang w:eastAsia="fi-FI"/>
        </w:rPr>
        <w:t>huonetta.Osasta</w:t>
      </w:r>
      <w:proofErr w:type="spellEnd"/>
      <w:proofErr w:type="gramEnd"/>
      <w:r w:rsidRPr="00DE2EA4">
        <w:rPr>
          <w:rFonts w:eastAsia="Times New Roman" w:cs="Arial"/>
          <w:szCs w:val="24"/>
          <w:lang w:eastAsia="fi-FI"/>
        </w:rPr>
        <w:t xml:space="preserve"> huoneita avautuu näkymä Pieliselle ja osasta rauhoittavaan</w:t>
      </w:r>
      <w:r w:rsidR="008A7FD0"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>metsämaisemaan. Aamiainen on katettu intiimin italialaistyylisen Trattoria</w:t>
      </w:r>
      <w:r w:rsidR="008A7FD0" w:rsidRPr="008A7FD0">
        <w:rPr>
          <w:rFonts w:eastAsia="Times New Roman" w:cs="Arial"/>
          <w:szCs w:val="24"/>
          <w:lang w:eastAsia="fi-FI"/>
        </w:rPr>
        <w:t xml:space="preserve"> </w:t>
      </w:r>
      <w:r w:rsidRPr="00DE2EA4">
        <w:rPr>
          <w:rFonts w:eastAsia="Times New Roman" w:cs="Arial"/>
          <w:szCs w:val="24"/>
          <w:lang w:eastAsia="fi-FI"/>
        </w:rPr>
        <w:t xml:space="preserve">Pieliseen. Kylpylän mystiset saunat, elämyssuihkut, ulkopaljut upealla </w:t>
      </w:r>
      <w:proofErr w:type="spellStart"/>
      <w:r w:rsidRPr="00DE2EA4">
        <w:rPr>
          <w:rFonts w:eastAsia="Times New Roman" w:cs="Arial"/>
          <w:szCs w:val="24"/>
          <w:lang w:eastAsia="fi-FI"/>
        </w:rPr>
        <w:t>terassillaja</w:t>
      </w:r>
      <w:proofErr w:type="spellEnd"/>
      <w:r w:rsidRPr="00DE2EA4">
        <w:rPr>
          <w:rFonts w:eastAsia="Times New Roman" w:cs="Arial"/>
          <w:szCs w:val="24"/>
          <w:lang w:eastAsia="fi-FI"/>
        </w:rPr>
        <w:t xml:space="preserve"> rauhoittava allasosasto tarjoavat kokonaisvaltaisen elämyksen.</w:t>
      </w:r>
      <w:r w:rsidRPr="00DE2EA4">
        <w:rPr>
          <w:rFonts w:eastAsia="Times New Roman" w:cs="Arial"/>
          <w:szCs w:val="24"/>
          <w:lang w:eastAsia="fi-FI"/>
        </w:rPr>
        <w:br/>
        <w:t>Hinnat: 127 euroa/ 1 h huone/vrk, 132 euroa/ 2 h huone/vrk.</w:t>
      </w:r>
      <w:r w:rsidRPr="00DE2EA4">
        <w:rPr>
          <w:rFonts w:eastAsia="Times New Roman" w:cs="Arial"/>
          <w:szCs w:val="24"/>
          <w:lang w:eastAsia="fi-FI"/>
        </w:rPr>
        <w:br/>
        <w:t>Lisävuodemahdollisuus.</w:t>
      </w:r>
    </w:p>
    <w:p w14:paraId="28C2C1B1" w14:textId="77777777" w:rsidR="00DE2EA4" w:rsidRPr="00DE2EA4" w:rsidRDefault="00DE2EA4" w:rsidP="00DE2EA4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  <w:lang w:eastAsia="fi-FI"/>
        </w:rPr>
      </w:pPr>
      <w:r w:rsidRPr="00DE2EA4">
        <w:rPr>
          <w:rFonts w:eastAsia="Times New Roman" w:cs="Arial"/>
          <w:b/>
          <w:bCs/>
          <w:sz w:val="36"/>
          <w:szCs w:val="36"/>
          <w:lang w:eastAsia="fi-FI"/>
        </w:rPr>
        <w:t>Majoitusvaraukset</w:t>
      </w:r>
    </w:p>
    <w:p w14:paraId="528D76FF" w14:textId="77777777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szCs w:val="24"/>
          <w:lang w:eastAsia="fi-FI"/>
        </w:rPr>
        <w:t>Majoitusvaraukset kannattaa tehdä mahdollisimman pian, jotta saisitte yhdistyksellenne tarvittavan huonemäärän haluamastanne hotellista.</w:t>
      </w:r>
    </w:p>
    <w:p w14:paraId="181AEA5C" w14:textId="77777777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b/>
          <w:bCs/>
          <w:szCs w:val="24"/>
          <w:lang w:eastAsia="fi-FI"/>
        </w:rPr>
        <w:t>Ryhmävaraukset</w:t>
      </w:r>
      <w:r w:rsidRPr="00DE2EA4">
        <w:rPr>
          <w:rFonts w:eastAsia="Times New Roman" w:cs="Arial"/>
          <w:szCs w:val="24"/>
          <w:lang w:eastAsia="fi-FI"/>
        </w:rPr>
        <w:br/>
        <w:t>puh. 020 1234 660,</w:t>
      </w:r>
      <w:r w:rsidRPr="00DE2EA4">
        <w:rPr>
          <w:rFonts w:eastAsia="Times New Roman" w:cs="Arial"/>
          <w:szCs w:val="24"/>
          <w:lang w:eastAsia="fi-FI"/>
        </w:rPr>
        <w:br/>
        <w:t xml:space="preserve">sähköposti: </w:t>
      </w:r>
      <w:hyperlink r:id="rId8" w:history="1">
        <w:r w:rsidRPr="00DE2EA4">
          <w:rPr>
            <w:rFonts w:eastAsia="Times New Roman" w:cs="Arial"/>
            <w:color w:val="0000FF"/>
            <w:szCs w:val="24"/>
            <w:u w:val="single"/>
            <w:lang w:eastAsia="fi-FI"/>
          </w:rPr>
          <w:t>sales.karelia@sokoshotels.fi</w:t>
        </w:r>
      </w:hyperlink>
    </w:p>
    <w:p w14:paraId="5B9D771B" w14:textId="77777777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b/>
          <w:bCs/>
          <w:szCs w:val="24"/>
          <w:lang w:eastAsia="fi-FI"/>
        </w:rPr>
        <w:t>Yksittäisten henkilöiden huonevaraukset</w:t>
      </w:r>
      <w:r w:rsidRPr="00DE2EA4">
        <w:rPr>
          <w:rFonts w:eastAsia="Times New Roman" w:cs="Arial"/>
          <w:szCs w:val="24"/>
          <w:lang w:eastAsia="fi-FI"/>
        </w:rPr>
        <w:br/>
        <w:t>Kyseisen hotellin kotisivujen kautta.</w:t>
      </w:r>
    </w:p>
    <w:p w14:paraId="42EF1CAD" w14:textId="77777777" w:rsidR="00DE2EA4" w:rsidRPr="00DE2EA4" w:rsidRDefault="00DE2EA4" w:rsidP="00DE2EA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fi-FI"/>
        </w:rPr>
      </w:pPr>
      <w:r w:rsidRPr="00DE2EA4">
        <w:rPr>
          <w:rFonts w:eastAsia="Times New Roman" w:cs="Arial"/>
          <w:b/>
          <w:bCs/>
          <w:szCs w:val="24"/>
          <w:lang w:eastAsia="fi-FI"/>
        </w:rPr>
        <w:t>Varaustunnus</w:t>
      </w:r>
      <w:r w:rsidRPr="00DE2EA4">
        <w:rPr>
          <w:rFonts w:eastAsia="Times New Roman" w:cs="Arial"/>
          <w:szCs w:val="24"/>
          <w:lang w:eastAsia="fi-FI"/>
        </w:rPr>
        <w:br/>
        <w:t>BEKL2022</w:t>
      </w:r>
    </w:p>
    <w:p w14:paraId="046766AB" w14:textId="77777777" w:rsidR="00DE2EA4" w:rsidRPr="008A7FD0" w:rsidRDefault="00DE2EA4">
      <w:pPr>
        <w:rPr>
          <w:rFonts w:cs="Arial"/>
        </w:rPr>
      </w:pPr>
    </w:p>
    <w:sectPr w:rsidR="00DE2EA4" w:rsidRPr="008A7FD0" w:rsidSect="00B861F1">
      <w:pgSz w:w="11906" w:h="16838" w:code="9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4"/>
    <w:rsid w:val="00665AEB"/>
    <w:rsid w:val="008A7FD0"/>
    <w:rsid w:val="00A01065"/>
    <w:rsid w:val="00B861F1"/>
    <w:rsid w:val="00C1452D"/>
    <w:rsid w:val="00C726C5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1B2"/>
  <w15:chartTrackingRefBased/>
  <w15:docId w15:val="{FB1E7DDA-98D7-44DE-8BAC-62377F4C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10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karelia@sokoshotel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koshotels.fi/fi/nurmes/sokos-hotel-bom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koshotels.fi/fi/koli/sokos-hotel-koli" TargetMode="External"/><Relationship Id="rId5" Type="http://schemas.openxmlformats.org/officeDocument/2006/relationships/hyperlink" Target="https://www.sokoshotels.fi/fi/joensuu/sokos-hotel-vaaku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koshotels.fi/fi/joensuu/sokos-hotel-kimm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4009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6</vt:i4>
      </vt:variant>
    </vt:vector>
  </HeadingPairs>
  <TitlesOfParts>
    <vt:vector size="7" baseType="lpstr">
      <vt:lpstr/>
      <vt:lpstr>    Eläkkeensaajien Keskusliiton 60-vuotisjuhlaa vietetään Joensuussa 15.-16.6.2022.</vt:lpstr>
      <vt:lpstr>        Keskiviikko 15.6. klo 12 - 16 Joensuu Areena</vt:lpstr>
      <vt:lpstr>        Torstai 16.6. tavataan klo 10 Kauppatorilla</vt:lpstr>
      <vt:lpstr>    Osallistumismaksut</vt:lpstr>
      <vt:lpstr>    Majoitusvaihtoehdot</vt:lpstr>
      <vt:lpstr>    Majoitusvaraukset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Lahtinen</dc:creator>
  <cp:keywords/>
  <dc:description/>
  <cp:lastModifiedBy>Jarmo Lahtinen</cp:lastModifiedBy>
  <cp:revision>1</cp:revision>
  <dcterms:created xsi:type="dcterms:W3CDTF">2021-12-08T15:10:00Z</dcterms:created>
  <dcterms:modified xsi:type="dcterms:W3CDTF">2021-12-08T15:25:00Z</dcterms:modified>
</cp:coreProperties>
</file>